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7175A8" w:rsidRDefault="00E7161A" w:rsidP="002A2E76">
      <w:pPr>
        <w:pStyle w:val="a4"/>
        <w:ind w:left="73" w:right="-52"/>
        <w:rPr>
          <w:rFonts w:asciiTheme="minorHAnsi" w:hAnsiTheme="minorHAnsi"/>
        </w:rPr>
      </w:pPr>
      <w:r w:rsidRPr="007175A8">
        <w:rPr>
          <w:rFonts w:asciiTheme="minorHAnsi" w:hAnsiTheme="minorHAnsi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7175A8" w:rsidRDefault="002A2E76" w:rsidP="002A2E76">
      <w:pPr>
        <w:pStyle w:val="a4"/>
        <w:ind w:left="73" w:right="-52"/>
        <w:rPr>
          <w:rFonts w:asciiTheme="minorHAnsi" w:hAnsiTheme="minorHAnsi" w:cs="Tahoma"/>
          <w:b/>
          <w:sz w:val="24"/>
          <w:szCs w:val="24"/>
        </w:rPr>
      </w:pPr>
      <w:r w:rsidRPr="007175A8">
        <w:rPr>
          <w:rFonts w:asciiTheme="minorHAnsi" w:hAnsiTheme="minorHAnsi" w:cs="Tahoma"/>
          <w:b/>
          <w:sz w:val="24"/>
          <w:szCs w:val="24"/>
        </w:rPr>
        <w:t>ΓΕΩΠΟΝΙΚΟ  ΠΑΝΕΠΙΣΤΗΜΙΟ  ΑΘΗΝΩΝ</w:t>
      </w:r>
    </w:p>
    <w:p w:rsidR="002A2E76" w:rsidRPr="007175A8" w:rsidRDefault="002A2E76" w:rsidP="002A2E76">
      <w:pPr>
        <w:pStyle w:val="a5"/>
        <w:ind w:left="73" w:right="-52"/>
        <w:rPr>
          <w:rFonts w:asciiTheme="minorHAnsi" w:hAnsiTheme="minorHAnsi" w:cs="Tahoma"/>
          <w:b/>
          <w:sz w:val="20"/>
        </w:rPr>
      </w:pPr>
      <w:r w:rsidRPr="007175A8">
        <w:rPr>
          <w:rFonts w:asciiTheme="minorHAnsi" w:hAnsiTheme="minorHAnsi" w:cs="Tahoma"/>
          <w:b/>
          <w:sz w:val="20"/>
        </w:rPr>
        <w:t>ΤΜΗΜΑ ΕΠΙΣΤΗΜΗΣ ΦΥΤΙΚΗΣ ΠΑΡΑΓΩΓΗΣ</w:t>
      </w:r>
    </w:p>
    <w:p w:rsidR="002A2E76" w:rsidRPr="007175A8" w:rsidRDefault="002A2E76" w:rsidP="002A2E76">
      <w:pPr>
        <w:pStyle w:val="1"/>
        <w:ind w:left="73" w:right="-52"/>
        <w:jc w:val="center"/>
        <w:rPr>
          <w:rFonts w:asciiTheme="minorHAnsi" w:hAnsiTheme="minorHAnsi"/>
          <w:b/>
          <w:sz w:val="18"/>
          <w:szCs w:val="18"/>
        </w:rPr>
      </w:pPr>
      <w:r w:rsidRPr="007175A8">
        <w:rPr>
          <w:rFonts w:asciiTheme="minorHAnsi" w:hAnsiTheme="minorHAnsi"/>
          <w:b/>
          <w:sz w:val="18"/>
          <w:szCs w:val="18"/>
        </w:rPr>
        <w:t>ΕΡΓΑΣΤΗΡΙΟ ΑΝΘΟΚΟΜΙΑΣ ΚΑΙ ΑΡΧΙΤΕΚΤΟΝΙΚΗΣ ΤΟΠΙΟΥ</w:t>
      </w:r>
    </w:p>
    <w:p w:rsidR="002A2E76" w:rsidRPr="007175A8" w:rsidRDefault="002A2E76" w:rsidP="002A2E76">
      <w:pPr>
        <w:pStyle w:val="2"/>
        <w:ind w:left="73" w:right="-52"/>
        <w:jc w:val="center"/>
        <w:rPr>
          <w:rFonts w:asciiTheme="minorHAnsi" w:hAnsiTheme="minorHAnsi" w:cs="Tahoma"/>
          <w:bCs/>
          <w:sz w:val="16"/>
          <w:szCs w:val="16"/>
        </w:rPr>
      </w:pPr>
      <w:r w:rsidRPr="007175A8">
        <w:rPr>
          <w:rFonts w:asciiTheme="minorHAnsi" w:hAnsiTheme="minorHAnsi" w:cs="Tahoma"/>
          <w:bCs/>
          <w:sz w:val="16"/>
          <w:szCs w:val="16"/>
        </w:rPr>
        <w:t>ΔΙΕΥΘΥΝΤΡΙΑ:  ΑΝΑΠΛ. ΚΑΘΗΓΗΤΡΙΑ ΜΑΡΙΑ ΠΑΠΑΦΩΤΙΟΥ</w:t>
      </w:r>
    </w:p>
    <w:p w:rsidR="002A2E76" w:rsidRPr="007175A8" w:rsidRDefault="002A2E76" w:rsidP="002A2E76">
      <w:pPr>
        <w:ind w:left="73" w:right="-52"/>
        <w:jc w:val="center"/>
        <w:rPr>
          <w:rFonts w:asciiTheme="minorHAnsi" w:hAnsiTheme="minorHAnsi"/>
          <w:sz w:val="16"/>
        </w:rPr>
      </w:pPr>
      <w:r w:rsidRPr="007175A8">
        <w:rPr>
          <w:rFonts w:asciiTheme="minorHAnsi" w:hAnsiTheme="minorHAnsi" w:cs="Tahoma"/>
          <w:sz w:val="16"/>
        </w:rPr>
        <w:t xml:space="preserve">Ιερά οδός 75, Αθήνα 118 55 - </w:t>
      </w:r>
      <w:proofErr w:type="spellStart"/>
      <w:r w:rsidRPr="007175A8">
        <w:rPr>
          <w:rFonts w:asciiTheme="minorHAnsi" w:hAnsiTheme="minorHAnsi" w:cs="Tahoma"/>
          <w:sz w:val="16"/>
        </w:rPr>
        <w:t>Τηλ</w:t>
      </w:r>
      <w:proofErr w:type="spellEnd"/>
      <w:r w:rsidRPr="007175A8">
        <w:rPr>
          <w:rFonts w:asciiTheme="minorHAnsi" w:hAnsiTheme="minorHAnsi" w:cs="Tahoma"/>
          <w:sz w:val="16"/>
        </w:rPr>
        <w:t xml:space="preserve">. 210 5294552 - </w:t>
      </w:r>
      <w:r w:rsidRPr="007175A8">
        <w:rPr>
          <w:rFonts w:asciiTheme="minorHAnsi" w:hAnsiTheme="minorHAnsi" w:cs="Tahoma"/>
          <w:sz w:val="16"/>
          <w:lang w:val="en-US"/>
        </w:rPr>
        <w:t>Fax</w:t>
      </w:r>
      <w:r w:rsidRPr="007175A8">
        <w:rPr>
          <w:rFonts w:asciiTheme="minorHAnsi" w:hAnsiTheme="minorHAnsi" w:cs="Tahoma"/>
          <w:sz w:val="16"/>
        </w:rPr>
        <w:t xml:space="preserve"> 210 5294553 -  </w:t>
      </w:r>
      <w:r w:rsidRPr="007175A8">
        <w:rPr>
          <w:rFonts w:asciiTheme="minorHAnsi" w:hAnsiTheme="minorHAnsi" w:cs="Tahoma"/>
          <w:sz w:val="16"/>
          <w:lang w:val="en-US"/>
        </w:rPr>
        <w:t>Email</w:t>
      </w:r>
      <w:r w:rsidRPr="007175A8">
        <w:rPr>
          <w:rFonts w:asciiTheme="minorHAnsi" w:hAnsiTheme="minorHAnsi" w:cs="Tahoma"/>
          <w:sz w:val="16"/>
        </w:rPr>
        <w:t xml:space="preserve">: </w:t>
      </w:r>
      <w:proofErr w:type="spellStart"/>
      <w:smartTag w:uri="urn:schemas-microsoft-com:office:smarttags" w:element="PersonName">
        <w:r w:rsidRPr="007175A8">
          <w:rPr>
            <w:rFonts w:asciiTheme="minorHAnsi" w:hAnsiTheme="minorHAnsi" w:cs="Tahoma"/>
            <w:sz w:val="16"/>
            <w:lang w:val="en-US"/>
          </w:rPr>
          <w:t>mpapaf</w:t>
        </w:r>
        <w:proofErr w:type="spellEnd"/>
        <w:r w:rsidRPr="007175A8">
          <w:rPr>
            <w:rFonts w:asciiTheme="minorHAnsi" w:hAnsiTheme="minorHAnsi" w:cs="Tahoma"/>
            <w:sz w:val="16"/>
          </w:rPr>
          <w:t>@</w:t>
        </w:r>
        <w:proofErr w:type="spellStart"/>
        <w:r w:rsidRPr="007175A8">
          <w:rPr>
            <w:rFonts w:asciiTheme="minorHAnsi" w:hAnsiTheme="minorHAnsi" w:cs="Tahoma"/>
            <w:sz w:val="16"/>
            <w:lang w:val="en-US"/>
          </w:rPr>
          <w:t>aua</w:t>
        </w:r>
        <w:proofErr w:type="spellEnd"/>
        <w:r w:rsidRPr="007175A8">
          <w:rPr>
            <w:rFonts w:asciiTheme="minorHAnsi" w:hAnsiTheme="minorHAnsi" w:cs="Tahoma"/>
            <w:sz w:val="16"/>
          </w:rPr>
          <w:t>.</w:t>
        </w:r>
        <w:proofErr w:type="spellStart"/>
        <w:r w:rsidRPr="007175A8">
          <w:rPr>
            <w:rFonts w:asciiTheme="minorHAnsi" w:hAnsiTheme="minorHAnsi" w:cs="Tahoma"/>
            <w:sz w:val="16"/>
            <w:lang w:val="en-US"/>
          </w:rPr>
          <w:t>gr</w:t>
        </w:r>
      </w:smartTag>
      <w:proofErr w:type="spellEnd"/>
    </w:p>
    <w:p w:rsidR="00417538" w:rsidRDefault="00417538" w:rsidP="00761DA7">
      <w:pPr>
        <w:tabs>
          <w:tab w:val="left" w:pos="4820"/>
        </w:tabs>
        <w:ind w:right="-52"/>
        <w:rPr>
          <w:rFonts w:asciiTheme="minorHAnsi" w:hAnsiTheme="minorHAnsi"/>
          <w:sz w:val="22"/>
        </w:rPr>
      </w:pPr>
    </w:p>
    <w:p w:rsidR="00050EAC" w:rsidRPr="007175A8" w:rsidRDefault="00050EAC" w:rsidP="00761DA7">
      <w:pPr>
        <w:tabs>
          <w:tab w:val="left" w:pos="4820"/>
        </w:tabs>
        <w:ind w:right="-52"/>
        <w:rPr>
          <w:rFonts w:asciiTheme="minorHAnsi" w:hAnsiTheme="minorHAnsi"/>
          <w:sz w:val="22"/>
        </w:rPr>
      </w:pPr>
    </w:p>
    <w:p w:rsidR="00797247" w:rsidRPr="007175A8" w:rsidRDefault="00417538" w:rsidP="00484911">
      <w:pPr>
        <w:ind w:right="-52"/>
        <w:jc w:val="right"/>
        <w:rPr>
          <w:rFonts w:asciiTheme="minorHAnsi" w:hAnsiTheme="minorHAnsi"/>
          <w:sz w:val="24"/>
          <w:szCs w:val="24"/>
        </w:rPr>
      </w:pPr>
      <w:r w:rsidRPr="007175A8">
        <w:rPr>
          <w:rFonts w:asciiTheme="minorHAnsi" w:hAnsiTheme="minorHAnsi"/>
          <w:sz w:val="22"/>
        </w:rPr>
        <w:t xml:space="preserve">                                                                               </w:t>
      </w:r>
      <w:r w:rsidR="00211173" w:rsidRPr="007175A8">
        <w:rPr>
          <w:rFonts w:asciiTheme="minorHAnsi" w:hAnsiTheme="minorHAnsi"/>
          <w:sz w:val="22"/>
        </w:rPr>
        <w:t xml:space="preserve">  </w:t>
      </w:r>
      <w:r w:rsidR="00211173" w:rsidRPr="007175A8">
        <w:rPr>
          <w:rFonts w:asciiTheme="minorHAnsi" w:hAnsiTheme="minorHAnsi"/>
          <w:sz w:val="22"/>
        </w:rPr>
        <w:tab/>
      </w:r>
      <w:r w:rsidR="002A2E76" w:rsidRPr="007175A8">
        <w:rPr>
          <w:rFonts w:asciiTheme="minorHAnsi" w:hAnsiTheme="minorHAnsi"/>
          <w:sz w:val="22"/>
        </w:rPr>
        <w:t xml:space="preserve">                </w:t>
      </w:r>
      <w:r w:rsidR="00B9336C" w:rsidRPr="007175A8">
        <w:rPr>
          <w:rFonts w:asciiTheme="minorHAnsi" w:hAnsiTheme="minorHAnsi"/>
          <w:sz w:val="22"/>
        </w:rPr>
        <w:t xml:space="preserve">  </w:t>
      </w:r>
      <w:r w:rsidRPr="007175A8">
        <w:rPr>
          <w:rFonts w:asciiTheme="minorHAnsi" w:hAnsiTheme="minorHAnsi"/>
          <w:sz w:val="24"/>
          <w:szCs w:val="24"/>
        </w:rPr>
        <w:t xml:space="preserve">Αθήνα, </w:t>
      </w:r>
      <w:r w:rsidR="00463F4E" w:rsidRPr="00463F4E">
        <w:rPr>
          <w:rFonts w:asciiTheme="minorHAnsi" w:hAnsiTheme="minorHAnsi"/>
          <w:sz w:val="24"/>
          <w:szCs w:val="24"/>
        </w:rPr>
        <w:t>1</w:t>
      </w:r>
      <w:r w:rsidR="00062DBA">
        <w:rPr>
          <w:rFonts w:asciiTheme="minorHAnsi" w:hAnsiTheme="minorHAnsi"/>
          <w:sz w:val="24"/>
          <w:szCs w:val="24"/>
        </w:rPr>
        <w:t>4</w:t>
      </w:r>
      <w:r w:rsidR="00463F4E" w:rsidRPr="00463F4E">
        <w:rPr>
          <w:rFonts w:asciiTheme="minorHAnsi" w:hAnsiTheme="minorHAnsi"/>
          <w:sz w:val="24"/>
          <w:szCs w:val="24"/>
        </w:rPr>
        <w:t>/5/</w:t>
      </w:r>
      <w:r w:rsidR="00837119" w:rsidRPr="007175A8">
        <w:rPr>
          <w:rFonts w:asciiTheme="minorHAnsi" w:hAnsiTheme="minorHAnsi"/>
          <w:sz w:val="24"/>
          <w:szCs w:val="24"/>
        </w:rPr>
        <w:t>20</w:t>
      </w:r>
      <w:r w:rsidR="00913D53" w:rsidRPr="007175A8">
        <w:rPr>
          <w:rFonts w:asciiTheme="minorHAnsi" w:hAnsiTheme="minorHAnsi"/>
          <w:sz w:val="24"/>
          <w:szCs w:val="24"/>
        </w:rPr>
        <w:t>1</w:t>
      </w:r>
      <w:r w:rsidR="00E7161A" w:rsidRPr="007175A8">
        <w:rPr>
          <w:rFonts w:asciiTheme="minorHAnsi" w:hAnsiTheme="minorHAnsi"/>
          <w:sz w:val="24"/>
          <w:szCs w:val="24"/>
        </w:rPr>
        <w:t>3</w:t>
      </w:r>
    </w:p>
    <w:p w:rsidR="00797247" w:rsidRPr="00463F4E" w:rsidRDefault="00797247" w:rsidP="00AB31C4">
      <w:pPr>
        <w:ind w:right="-52"/>
        <w:rPr>
          <w:rFonts w:asciiTheme="minorHAnsi" w:hAnsiTheme="minorHAnsi"/>
          <w:sz w:val="28"/>
          <w:szCs w:val="28"/>
        </w:rPr>
      </w:pPr>
      <w:r w:rsidRPr="00484911">
        <w:rPr>
          <w:rFonts w:asciiTheme="minorHAnsi" w:hAnsiTheme="minorHAnsi"/>
          <w:sz w:val="28"/>
          <w:szCs w:val="28"/>
        </w:rPr>
        <w:t xml:space="preserve">                                                                           </w:t>
      </w:r>
      <w:r w:rsidR="000B0A1B" w:rsidRPr="00484911">
        <w:rPr>
          <w:rFonts w:asciiTheme="minorHAnsi" w:hAnsiTheme="minorHAnsi"/>
          <w:sz w:val="28"/>
          <w:szCs w:val="28"/>
        </w:rPr>
        <w:t xml:space="preserve">    </w:t>
      </w:r>
      <w:r w:rsidRPr="00484911">
        <w:rPr>
          <w:rFonts w:asciiTheme="minorHAnsi" w:hAnsiTheme="minorHAnsi"/>
          <w:sz w:val="28"/>
          <w:szCs w:val="28"/>
        </w:rPr>
        <w:t xml:space="preserve"> </w:t>
      </w:r>
    </w:p>
    <w:p w:rsidR="00614DCF" w:rsidRPr="00463F4E" w:rsidRDefault="00614DCF" w:rsidP="00EC73C0">
      <w:pPr>
        <w:pStyle w:val="8"/>
        <w:rPr>
          <w:rFonts w:asciiTheme="minorHAnsi" w:hAnsiTheme="minorHAnsi" w:cs="Tahoma"/>
          <w:sz w:val="32"/>
          <w:szCs w:val="32"/>
        </w:rPr>
      </w:pPr>
      <w:r w:rsidRPr="00484911">
        <w:rPr>
          <w:rFonts w:asciiTheme="minorHAnsi" w:hAnsiTheme="minorHAnsi" w:cs="Tahoma"/>
          <w:sz w:val="32"/>
          <w:szCs w:val="32"/>
        </w:rPr>
        <w:t>Α Ν Α Κ Ο Ι Ν Ω Σ Η</w:t>
      </w:r>
    </w:p>
    <w:p w:rsidR="00EC73C0" w:rsidRPr="00463F4E" w:rsidRDefault="00EC73C0" w:rsidP="00463F4E"/>
    <w:p w:rsidR="00EC73C0" w:rsidRPr="00463F4E" w:rsidRDefault="00EC73C0" w:rsidP="00463F4E"/>
    <w:p w:rsidR="005F450D" w:rsidRDefault="005F450D" w:rsidP="00463F4E">
      <w:pPr>
        <w:pStyle w:val="20"/>
        <w:tabs>
          <w:tab w:val="left" w:pos="5103"/>
        </w:tabs>
        <w:jc w:val="left"/>
        <w:rPr>
          <w:rFonts w:asciiTheme="minorHAnsi" w:hAnsiTheme="minorHAnsi" w:cs="Tahoma"/>
          <w:b/>
          <w:i/>
          <w:sz w:val="32"/>
          <w:szCs w:val="32"/>
        </w:rPr>
      </w:pPr>
      <w:r>
        <w:rPr>
          <w:rFonts w:asciiTheme="minorHAnsi" w:hAnsiTheme="minorHAnsi" w:cs="Tahoma"/>
          <w:b/>
          <w:i/>
          <w:sz w:val="32"/>
          <w:szCs w:val="32"/>
        </w:rPr>
        <w:t>ΕΞΕΤΑΣΕΙΣ ΕΡΓ «ΚΑΛΛΩΠΙΣΤΙΚΑ ΦΥΤΑ»</w:t>
      </w:r>
    </w:p>
    <w:p w:rsidR="00463F4E" w:rsidRPr="005F450D" w:rsidRDefault="00463F4E" w:rsidP="004E156C">
      <w:pPr>
        <w:pStyle w:val="20"/>
        <w:tabs>
          <w:tab w:val="left" w:pos="5103"/>
        </w:tabs>
        <w:jc w:val="left"/>
        <w:rPr>
          <w:rFonts w:asciiTheme="minorHAnsi" w:hAnsiTheme="minorHAnsi" w:cs="Tahoma"/>
          <w:sz w:val="28"/>
          <w:szCs w:val="28"/>
        </w:rPr>
      </w:pPr>
    </w:p>
    <w:p w:rsidR="005F450D" w:rsidRDefault="005F450D" w:rsidP="00463F4E">
      <w:pPr>
        <w:pStyle w:val="20"/>
        <w:tabs>
          <w:tab w:val="left" w:pos="5103"/>
        </w:tabs>
        <w:jc w:val="left"/>
        <w:rPr>
          <w:rFonts w:asciiTheme="minorHAnsi" w:hAnsiTheme="minorHAnsi" w:cs="Tahoma"/>
          <w:sz w:val="28"/>
          <w:szCs w:val="28"/>
        </w:rPr>
      </w:pPr>
    </w:p>
    <w:p w:rsidR="005F450D" w:rsidRDefault="005F450D" w:rsidP="005F450D">
      <w:pPr>
        <w:pStyle w:val="20"/>
        <w:tabs>
          <w:tab w:val="left" w:pos="5103"/>
        </w:tabs>
        <w:rPr>
          <w:rFonts w:asciiTheme="minorHAnsi" w:hAnsiTheme="minorHAnsi" w:cs="Tahoma"/>
          <w:b/>
          <w:i/>
          <w:sz w:val="32"/>
          <w:szCs w:val="32"/>
        </w:rPr>
      </w:pPr>
      <w:r w:rsidRPr="005F450D">
        <w:rPr>
          <w:rFonts w:asciiTheme="minorHAnsi" w:hAnsiTheme="minorHAnsi" w:cs="Tahoma"/>
          <w:b/>
          <w:i/>
          <w:sz w:val="32"/>
          <w:szCs w:val="32"/>
        </w:rPr>
        <w:t xml:space="preserve">ΦΟΙΤΗΤΕΣ </w:t>
      </w:r>
      <w:r w:rsidRPr="006D201C">
        <w:rPr>
          <w:rFonts w:asciiTheme="minorHAnsi" w:hAnsiTheme="minorHAnsi" w:cs="Tahoma"/>
          <w:b/>
          <w:i/>
          <w:sz w:val="32"/>
          <w:szCs w:val="32"/>
          <w:u w:val="single"/>
        </w:rPr>
        <w:t>ΠΟΥ ΔΕΝ ΣΥ</w:t>
      </w:r>
      <w:r w:rsidR="00BA4CCD" w:rsidRPr="006D201C">
        <w:rPr>
          <w:rFonts w:asciiTheme="minorHAnsi" w:hAnsiTheme="minorHAnsi" w:cs="Tahoma"/>
          <w:b/>
          <w:i/>
          <w:sz w:val="32"/>
          <w:szCs w:val="32"/>
          <w:u w:val="single"/>
          <w:lang w:val="en-US"/>
        </w:rPr>
        <w:t>M</w:t>
      </w:r>
      <w:r w:rsidRPr="006D201C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ΜΕΤΕΙΧΑΝ ΣΕ </w:t>
      </w:r>
      <w:r w:rsidR="004E156C" w:rsidRPr="006D201C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ΚΑΜΜΙΑ </w:t>
      </w:r>
      <w:r w:rsidRPr="006D201C">
        <w:rPr>
          <w:rFonts w:asciiTheme="minorHAnsi" w:hAnsiTheme="minorHAnsi" w:cs="Tahoma"/>
          <w:b/>
          <w:i/>
          <w:sz w:val="32"/>
          <w:szCs w:val="32"/>
          <w:u w:val="single"/>
        </w:rPr>
        <w:t>ΠΡΟΟΔΟ</w:t>
      </w:r>
      <w:r>
        <w:rPr>
          <w:rFonts w:asciiTheme="minorHAnsi" w:hAnsiTheme="minorHAnsi" w:cs="Tahoma"/>
          <w:b/>
          <w:i/>
          <w:sz w:val="32"/>
          <w:szCs w:val="32"/>
        </w:rPr>
        <w:t xml:space="preserve"> (ΚΑΙ ΕΠΙ ΠΤΥΧΙΩ ΦΟΙΤΗΤΕΣ)</w:t>
      </w:r>
    </w:p>
    <w:p w:rsidR="004E156C" w:rsidRDefault="004E156C" w:rsidP="005F450D">
      <w:pPr>
        <w:pStyle w:val="20"/>
        <w:tabs>
          <w:tab w:val="left" w:pos="5103"/>
        </w:tabs>
        <w:rPr>
          <w:rFonts w:asciiTheme="minorHAnsi" w:hAnsiTheme="minorHAnsi" w:cs="Tahoma"/>
          <w:b/>
          <w:i/>
          <w:sz w:val="32"/>
          <w:szCs w:val="32"/>
        </w:rPr>
      </w:pPr>
    </w:p>
    <w:p w:rsidR="005F450D" w:rsidRDefault="005F450D" w:rsidP="005F450D">
      <w:pPr>
        <w:pStyle w:val="20"/>
        <w:tabs>
          <w:tab w:val="left" w:pos="5103"/>
        </w:tabs>
        <w:rPr>
          <w:rFonts w:asciiTheme="minorHAnsi" w:hAnsiTheme="minorHAnsi" w:cs="Tahoma"/>
          <w:b/>
          <w:i/>
          <w:sz w:val="32"/>
          <w:szCs w:val="32"/>
        </w:rPr>
      </w:pPr>
      <w:r w:rsidRPr="005F450D">
        <w:rPr>
          <w:rFonts w:asciiTheme="minorHAnsi" w:hAnsiTheme="minorHAnsi" w:cs="Tahoma"/>
          <w:i/>
          <w:sz w:val="32"/>
          <w:szCs w:val="32"/>
        </w:rPr>
        <w:t xml:space="preserve">Η εξέταση θα πραγματοποιηθεί την Δευτέρα 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>17/6/2013</w:t>
      </w:r>
      <w:r w:rsidRPr="005F450D">
        <w:rPr>
          <w:rFonts w:asciiTheme="minorHAnsi" w:hAnsiTheme="minorHAnsi" w:cs="Tahoma"/>
          <w:i/>
          <w:sz w:val="32"/>
          <w:szCs w:val="32"/>
        </w:rPr>
        <w:t xml:space="preserve"> ώρα 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>14.00</w:t>
      </w:r>
      <w:r w:rsidRPr="005F450D">
        <w:rPr>
          <w:rFonts w:asciiTheme="minorHAnsi" w:hAnsiTheme="minorHAnsi" w:cs="Tahoma"/>
          <w:i/>
          <w:sz w:val="32"/>
          <w:szCs w:val="32"/>
        </w:rPr>
        <w:t xml:space="preserve"> στο 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 xml:space="preserve">Αμφιθέατρο </w:t>
      </w:r>
      <w:proofErr w:type="spellStart"/>
      <w:r w:rsidRPr="005F450D">
        <w:rPr>
          <w:rFonts w:asciiTheme="minorHAnsi" w:hAnsiTheme="minorHAnsi" w:cs="Tahoma"/>
          <w:b/>
          <w:i/>
          <w:sz w:val="32"/>
          <w:szCs w:val="32"/>
        </w:rPr>
        <w:t>Φραγκόπουλου</w:t>
      </w:r>
      <w:proofErr w:type="spellEnd"/>
      <w:r w:rsidR="004E156C">
        <w:rPr>
          <w:rFonts w:asciiTheme="minorHAnsi" w:hAnsiTheme="minorHAnsi" w:cs="Tahoma"/>
          <w:b/>
          <w:i/>
          <w:sz w:val="32"/>
          <w:szCs w:val="32"/>
        </w:rPr>
        <w:t xml:space="preserve"> ως εξής:</w:t>
      </w:r>
    </w:p>
    <w:p w:rsidR="004E156C" w:rsidRDefault="004E156C" w:rsidP="005F450D">
      <w:pPr>
        <w:pStyle w:val="20"/>
        <w:tabs>
          <w:tab w:val="left" w:pos="5103"/>
        </w:tabs>
        <w:rPr>
          <w:rFonts w:asciiTheme="minorHAnsi" w:hAnsiTheme="minorHAnsi" w:cs="Tahoma"/>
          <w:i/>
          <w:sz w:val="32"/>
          <w:szCs w:val="32"/>
        </w:rPr>
      </w:pPr>
      <w:r w:rsidRPr="004E156C">
        <w:rPr>
          <w:rFonts w:asciiTheme="minorHAnsi" w:hAnsiTheme="minorHAnsi" w:cs="Tahoma"/>
          <w:b/>
          <w:i/>
          <w:sz w:val="32"/>
          <w:szCs w:val="32"/>
        </w:rPr>
        <w:t>14.00:</w:t>
      </w:r>
      <w:r>
        <w:rPr>
          <w:rFonts w:asciiTheme="minorHAnsi" w:hAnsiTheme="minorHAnsi" w:cs="Tahoma"/>
          <w:i/>
          <w:sz w:val="32"/>
          <w:szCs w:val="32"/>
        </w:rPr>
        <w:t xml:space="preserve">    Αναγνώριση δειγμάτων (όλα τα επιδειχθέντα) και κοπή μοσχεύματος</w:t>
      </w:r>
    </w:p>
    <w:p w:rsidR="004E156C" w:rsidRPr="00F524CC" w:rsidRDefault="004E156C" w:rsidP="005F450D">
      <w:pPr>
        <w:pStyle w:val="20"/>
        <w:tabs>
          <w:tab w:val="left" w:pos="5103"/>
        </w:tabs>
        <w:rPr>
          <w:rFonts w:asciiTheme="minorHAnsi" w:hAnsiTheme="minorHAnsi" w:cs="Tahoma"/>
          <w:i/>
          <w:sz w:val="32"/>
          <w:szCs w:val="32"/>
          <w:u w:val="single"/>
        </w:rPr>
      </w:pPr>
      <w:r w:rsidRPr="004E156C">
        <w:rPr>
          <w:rFonts w:asciiTheme="minorHAnsi" w:hAnsiTheme="minorHAnsi" w:cs="Tahoma"/>
          <w:b/>
          <w:i/>
          <w:sz w:val="32"/>
          <w:szCs w:val="32"/>
        </w:rPr>
        <w:t>14.30:</w:t>
      </w:r>
      <w:r>
        <w:rPr>
          <w:rFonts w:asciiTheme="minorHAnsi" w:hAnsiTheme="minorHAnsi" w:cs="Tahoma"/>
          <w:i/>
          <w:sz w:val="32"/>
          <w:szCs w:val="32"/>
        </w:rPr>
        <w:t xml:space="preserve"> Θεωρητική εξέταση στις Εργαστηριακές Σημειώσεις </w:t>
      </w:r>
      <w:r w:rsidRPr="00F524CC">
        <w:rPr>
          <w:rFonts w:asciiTheme="minorHAnsi" w:hAnsiTheme="minorHAnsi" w:cs="Tahoma"/>
          <w:i/>
          <w:sz w:val="32"/>
          <w:szCs w:val="32"/>
          <w:u w:val="single"/>
        </w:rPr>
        <w:t>στην οποία συμμετέχουν όσοι έχουν περάσει επιτυχώς την αναγνώριση.</w:t>
      </w:r>
    </w:p>
    <w:p w:rsidR="004E156C" w:rsidRPr="005F450D" w:rsidRDefault="004E156C" w:rsidP="005F450D">
      <w:pPr>
        <w:pStyle w:val="20"/>
        <w:tabs>
          <w:tab w:val="left" w:pos="5103"/>
        </w:tabs>
        <w:rPr>
          <w:rFonts w:asciiTheme="minorHAnsi" w:hAnsiTheme="minorHAnsi" w:cs="Tahoma"/>
          <w:i/>
          <w:sz w:val="32"/>
          <w:szCs w:val="32"/>
        </w:rPr>
      </w:pPr>
    </w:p>
    <w:p w:rsidR="0070418F" w:rsidRDefault="0070418F" w:rsidP="0070418F">
      <w:pPr>
        <w:pStyle w:val="20"/>
        <w:pBdr>
          <w:bottom w:val="single" w:sz="4" w:space="1" w:color="auto"/>
        </w:pBdr>
        <w:shd w:val="clear" w:color="auto" w:fill="D9D9D9" w:themeFill="background1" w:themeFillShade="D9"/>
        <w:tabs>
          <w:tab w:val="left" w:pos="5103"/>
        </w:tabs>
        <w:spacing w:line="480" w:lineRule="auto"/>
        <w:rPr>
          <w:rFonts w:asciiTheme="minorHAnsi" w:hAnsiTheme="minorHAnsi" w:cs="Tahoma"/>
          <w:b/>
          <w:i/>
          <w:sz w:val="32"/>
          <w:szCs w:val="32"/>
        </w:rPr>
      </w:pPr>
      <w:r w:rsidRPr="00101E03">
        <w:rPr>
          <w:rFonts w:ascii="Cambria" w:hAnsi="Cambria" w:cs="Tahoma"/>
          <w:b/>
          <w:szCs w:val="24"/>
        </w:rPr>
        <w:t>ΓΙΑ ΤΗΝ ΣΥΜΜΕΤΟΧΗ ΣΤΟ ΕΡΓΑΣΤΗΡΙΟ ΕΙΝΑΙ ΑΠΑΡΑΙΤΗΤΟ ΟΛΟΙ ΟΙ ΦΟΙΤΗΤΕΣ ΝΑ ΕΧΟΥΝ ΜΑΖΙ ΤΟΥΣ ΤΑ ΚΛΑ</w:t>
      </w:r>
      <w:r>
        <w:rPr>
          <w:rFonts w:ascii="Cambria" w:hAnsi="Cambria" w:cs="Tahoma"/>
          <w:b/>
          <w:szCs w:val="24"/>
        </w:rPr>
        <w:t>Δ</w:t>
      </w:r>
      <w:r w:rsidRPr="00101E03">
        <w:rPr>
          <w:rFonts w:ascii="Cambria" w:hAnsi="Cambria" w:cs="Tahoma"/>
          <w:b/>
          <w:szCs w:val="24"/>
        </w:rPr>
        <w:t>ΕΥΤΙΚΑ ΨΑΛΙΔΙΑ.</w:t>
      </w:r>
    </w:p>
    <w:p w:rsidR="005F450D" w:rsidRPr="00484911" w:rsidRDefault="004E156C" w:rsidP="005F450D">
      <w:pPr>
        <w:pStyle w:val="20"/>
        <w:tabs>
          <w:tab w:val="left" w:pos="5103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4751A1" w:rsidRPr="00484911" w:rsidRDefault="004751A1" w:rsidP="00084F4D">
      <w:pPr>
        <w:pStyle w:val="20"/>
        <w:tabs>
          <w:tab w:val="left" w:pos="5103"/>
        </w:tabs>
        <w:jc w:val="right"/>
        <w:rPr>
          <w:rFonts w:asciiTheme="minorHAnsi" w:hAnsiTheme="minorHAnsi" w:cs="Tahoma"/>
          <w:b/>
          <w:sz w:val="28"/>
          <w:szCs w:val="28"/>
        </w:rPr>
      </w:pPr>
      <w:r w:rsidRPr="00484911">
        <w:rPr>
          <w:rFonts w:asciiTheme="minorHAnsi" w:hAnsiTheme="minorHAnsi" w:cs="Tahoma"/>
          <w:sz w:val="28"/>
          <w:szCs w:val="28"/>
        </w:rPr>
        <w:t>Από το Εργαστήριο</w:t>
      </w:r>
    </w:p>
    <w:sectPr w:rsidR="004751A1" w:rsidRPr="00484911" w:rsidSect="0048491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F"/>
      </v:shape>
    </w:pict>
  </w:numPicBullet>
  <w:abstractNum w:abstractNumId="0">
    <w:nsid w:val="035171CE"/>
    <w:multiLevelType w:val="hybridMultilevel"/>
    <w:tmpl w:val="6B7AB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784C89"/>
    <w:multiLevelType w:val="hybridMultilevel"/>
    <w:tmpl w:val="2086F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429AB"/>
    <w:rsid w:val="00050EAC"/>
    <w:rsid w:val="00062DBA"/>
    <w:rsid w:val="0007173C"/>
    <w:rsid w:val="00075685"/>
    <w:rsid w:val="00084F4D"/>
    <w:rsid w:val="000B0A1B"/>
    <w:rsid w:val="000F62A3"/>
    <w:rsid w:val="00103CC7"/>
    <w:rsid w:val="0013027D"/>
    <w:rsid w:val="00142AC0"/>
    <w:rsid w:val="001842E6"/>
    <w:rsid w:val="00191451"/>
    <w:rsid w:val="001B2081"/>
    <w:rsid w:val="001D1785"/>
    <w:rsid w:val="001F5535"/>
    <w:rsid w:val="00211173"/>
    <w:rsid w:val="00293B16"/>
    <w:rsid w:val="00297053"/>
    <w:rsid w:val="002A2E76"/>
    <w:rsid w:val="002E66D0"/>
    <w:rsid w:val="00300C64"/>
    <w:rsid w:val="0030505B"/>
    <w:rsid w:val="00306D89"/>
    <w:rsid w:val="003112BD"/>
    <w:rsid w:val="00312FE9"/>
    <w:rsid w:val="00374F24"/>
    <w:rsid w:val="003D6430"/>
    <w:rsid w:val="00417538"/>
    <w:rsid w:val="004204C6"/>
    <w:rsid w:val="0043069B"/>
    <w:rsid w:val="004319B8"/>
    <w:rsid w:val="00452159"/>
    <w:rsid w:val="00462F9E"/>
    <w:rsid w:val="00463F4E"/>
    <w:rsid w:val="004751A1"/>
    <w:rsid w:val="00484911"/>
    <w:rsid w:val="004E156C"/>
    <w:rsid w:val="00514603"/>
    <w:rsid w:val="005153C7"/>
    <w:rsid w:val="00555B49"/>
    <w:rsid w:val="00586918"/>
    <w:rsid w:val="005F450D"/>
    <w:rsid w:val="0061200B"/>
    <w:rsid w:val="00614DCF"/>
    <w:rsid w:val="00691835"/>
    <w:rsid w:val="006C1EB3"/>
    <w:rsid w:val="006C1F96"/>
    <w:rsid w:val="006D201C"/>
    <w:rsid w:val="006D3048"/>
    <w:rsid w:val="006F6754"/>
    <w:rsid w:val="0070418F"/>
    <w:rsid w:val="0071572C"/>
    <w:rsid w:val="007175A8"/>
    <w:rsid w:val="00732C7B"/>
    <w:rsid w:val="00761DA7"/>
    <w:rsid w:val="00767246"/>
    <w:rsid w:val="0076756E"/>
    <w:rsid w:val="007810A5"/>
    <w:rsid w:val="00797247"/>
    <w:rsid w:val="007C5E91"/>
    <w:rsid w:val="00825AAF"/>
    <w:rsid w:val="0083288D"/>
    <w:rsid w:val="00836733"/>
    <w:rsid w:val="00837119"/>
    <w:rsid w:val="00837700"/>
    <w:rsid w:val="008733C2"/>
    <w:rsid w:val="00893E63"/>
    <w:rsid w:val="008A0E36"/>
    <w:rsid w:val="008C2AE2"/>
    <w:rsid w:val="008D0CF9"/>
    <w:rsid w:val="00900167"/>
    <w:rsid w:val="00900811"/>
    <w:rsid w:val="00913D53"/>
    <w:rsid w:val="00965DFC"/>
    <w:rsid w:val="009B1FFE"/>
    <w:rsid w:val="009C742B"/>
    <w:rsid w:val="009D171C"/>
    <w:rsid w:val="009D3B61"/>
    <w:rsid w:val="009E5421"/>
    <w:rsid w:val="009F112B"/>
    <w:rsid w:val="00A05A78"/>
    <w:rsid w:val="00A34CD4"/>
    <w:rsid w:val="00A57344"/>
    <w:rsid w:val="00AB31C4"/>
    <w:rsid w:val="00AB330C"/>
    <w:rsid w:val="00AB3FB8"/>
    <w:rsid w:val="00AD0C30"/>
    <w:rsid w:val="00AF0481"/>
    <w:rsid w:val="00B05E46"/>
    <w:rsid w:val="00B24785"/>
    <w:rsid w:val="00B65AF0"/>
    <w:rsid w:val="00B9336C"/>
    <w:rsid w:val="00BA26ED"/>
    <w:rsid w:val="00BA4CCD"/>
    <w:rsid w:val="00BE6321"/>
    <w:rsid w:val="00BE6633"/>
    <w:rsid w:val="00C02DE4"/>
    <w:rsid w:val="00C30825"/>
    <w:rsid w:val="00C520D2"/>
    <w:rsid w:val="00C5272D"/>
    <w:rsid w:val="00D03A0D"/>
    <w:rsid w:val="00D07E1F"/>
    <w:rsid w:val="00D44DDF"/>
    <w:rsid w:val="00DA2C6C"/>
    <w:rsid w:val="00DA2CA5"/>
    <w:rsid w:val="00DD5937"/>
    <w:rsid w:val="00DE5C35"/>
    <w:rsid w:val="00DF1FCE"/>
    <w:rsid w:val="00DF780C"/>
    <w:rsid w:val="00E27CF9"/>
    <w:rsid w:val="00E513D6"/>
    <w:rsid w:val="00E7161A"/>
    <w:rsid w:val="00E7648E"/>
    <w:rsid w:val="00E90FB4"/>
    <w:rsid w:val="00EB2E79"/>
    <w:rsid w:val="00EB521B"/>
    <w:rsid w:val="00EC4006"/>
    <w:rsid w:val="00EC56F0"/>
    <w:rsid w:val="00EC73C0"/>
    <w:rsid w:val="00F350ED"/>
    <w:rsid w:val="00F36B84"/>
    <w:rsid w:val="00F524CC"/>
    <w:rsid w:val="00F66DF4"/>
    <w:rsid w:val="00F8048C"/>
    <w:rsid w:val="00F84631"/>
    <w:rsid w:val="00FC339D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B3"/>
  </w:style>
  <w:style w:type="paragraph" w:styleId="1">
    <w:name w:val="heading 1"/>
    <w:basedOn w:val="a"/>
    <w:next w:val="a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EB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6C1EB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6C1EB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6C1EB3"/>
    <w:rPr>
      <w:color w:val="0000FF"/>
      <w:u w:val="single"/>
    </w:rPr>
  </w:style>
  <w:style w:type="paragraph" w:styleId="20">
    <w:name w:val="Body Text 2"/>
    <w:basedOn w:val="a"/>
    <w:link w:val="2Char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7175A8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5</cp:revision>
  <cp:lastPrinted>2013-04-24T08:53:00Z</cp:lastPrinted>
  <dcterms:created xsi:type="dcterms:W3CDTF">2013-05-14T08:52:00Z</dcterms:created>
  <dcterms:modified xsi:type="dcterms:W3CDTF">2013-05-14T13:01:00Z</dcterms:modified>
</cp:coreProperties>
</file>